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0A" w:rsidRPr="008E6D50" w:rsidRDefault="0084140A" w:rsidP="0084140A">
      <w:pPr>
        <w:pStyle w:val="ConsPlusNormal"/>
        <w:jc w:val="center"/>
        <w:rPr>
          <w:b/>
        </w:rPr>
      </w:pPr>
      <w:r w:rsidRPr="008E6D50">
        <w:rPr>
          <w:b/>
        </w:rPr>
        <w:fldChar w:fldCharType="begin"/>
      </w:r>
      <w:r w:rsidRPr="008E6D50">
        <w:rPr>
          <w:b/>
        </w:rPr>
        <w:instrText xml:space="preserve">HYPERLINK https://login.consultant.ru/link/?req=doc&amp;base=ROS&amp;n=357900&amp;date=12.04.2021&amp;dst=100082&amp;fld=134 </w:instrText>
      </w:r>
      <w:r w:rsidRPr="008E6D50">
        <w:rPr>
          <w:b/>
        </w:rPr>
        <w:fldChar w:fldCharType="separate"/>
      </w:r>
      <w:r w:rsidRPr="008E6D50">
        <w:rPr>
          <w:b/>
          <w:color w:val="0000FF"/>
        </w:rPr>
        <w:t>Соглашение</w:t>
      </w:r>
      <w:r w:rsidRPr="008E6D50">
        <w:rPr>
          <w:b/>
        </w:rPr>
        <w:fldChar w:fldCharType="end"/>
      </w:r>
    </w:p>
    <w:p w:rsidR="0084140A" w:rsidRPr="008E6D50" w:rsidRDefault="0084140A" w:rsidP="0084140A">
      <w:pPr>
        <w:pStyle w:val="ConsPlusNormal"/>
        <w:jc w:val="center"/>
        <w:rPr>
          <w:b/>
        </w:rPr>
      </w:pPr>
      <w:r w:rsidRPr="008E6D50">
        <w:rPr>
          <w:b/>
        </w:rPr>
        <w:t>об использовании материалов и сервисов интернет-сайта</w:t>
      </w:r>
    </w:p>
    <w:p w:rsidR="0084140A" w:rsidRPr="008E6D50" w:rsidRDefault="0084140A" w:rsidP="0084140A">
      <w:pPr>
        <w:pStyle w:val="ConsPlusNormal"/>
        <w:jc w:val="center"/>
        <w:rPr>
          <w:b/>
        </w:rPr>
      </w:pPr>
      <w:r w:rsidRPr="008E6D50">
        <w:rPr>
          <w:b/>
        </w:rPr>
        <w:t>(пользовательское соглашение)</w:t>
      </w:r>
    </w:p>
    <w:p w:rsidR="0084140A" w:rsidRPr="0084140A" w:rsidRDefault="0084140A" w:rsidP="0084140A">
      <w:pPr>
        <w:pStyle w:val="ConsPlusNormal"/>
        <w:ind w:firstLine="540"/>
        <w:jc w:val="both"/>
        <w:rPr>
          <w:sz w:val="22"/>
        </w:rPr>
      </w:pPr>
    </w:p>
    <w:p w:rsidR="0084140A" w:rsidRPr="008E6D50" w:rsidRDefault="0084140A" w:rsidP="0084140A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  <w:r w:rsidRPr="008E6D50">
        <w:rPr>
          <w:rFonts w:ascii="Times New Roman" w:hAnsi="Times New Roman" w:cs="Times New Roman"/>
          <w:b/>
          <w:sz w:val="22"/>
          <w:szCs w:val="24"/>
        </w:rPr>
        <w:t xml:space="preserve">г. </w:t>
      </w:r>
      <w:r w:rsidRPr="008E6D50">
        <w:rPr>
          <w:rFonts w:ascii="Times New Roman" w:hAnsi="Times New Roman" w:cs="Times New Roman"/>
          <w:b/>
          <w:sz w:val="22"/>
          <w:szCs w:val="24"/>
        </w:rPr>
        <w:t>Дзержинск</w:t>
      </w:r>
      <w:r w:rsidRPr="008E6D50">
        <w:rPr>
          <w:rFonts w:ascii="Times New Roman" w:hAnsi="Times New Roman" w:cs="Times New Roman"/>
          <w:b/>
          <w:sz w:val="22"/>
          <w:szCs w:val="24"/>
        </w:rPr>
        <w:t xml:space="preserve">         </w:t>
      </w:r>
      <w:r w:rsidRPr="008E6D50">
        <w:rPr>
          <w:rFonts w:ascii="Times New Roman" w:hAnsi="Times New Roman" w:cs="Times New Roman"/>
          <w:b/>
          <w:sz w:val="22"/>
          <w:szCs w:val="24"/>
        </w:rPr>
        <w:t xml:space="preserve">                          </w:t>
      </w:r>
      <w:r w:rsidRPr="008E6D50">
        <w:rPr>
          <w:rFonts w:ascii="Times New Roman" w:hAnsi="Times New Roman" w:cs="Times New Roman"/>
          <w:b/>
          <w:sz w:val="22"/>
          <w:szCs w:val="24"/>
        </w:rPr>
        <w:tab/>
      </w:r>
      <w:r w:rsidRPr="008E6D50">
        <w:rPr>
          <w:rFonts w:ascii="Times New Roman" w:hAnsi="Times New Roman" w:cs="Times New Roman"/>
          <w:b/>
          <w:sz w:val="22"/>
          <w:szCs w:val="24"/>
        </w:rPr>
        <w:tab/>
      </w:r>
      <w:r w:rsidRPr="008E6D50">
        <w:rPr>
          <w:rFonts w:ascii="Times New Roman" w:hAnsi="Times New Roman" w:cs="Times New Roman"/>
          <w:b/>
          <w:sz w:val="22"/>
          <w:szCs w:val="24"/>
        </w:rPr>
        <w:tab/>
      </w:r>
      <w:r w:rsidRPr="008E6D50">
        <w:rPr>
          <w:rFonts w:ascii="Times New Roman" w:hAnsi="Times New Roman" w:cs="Times New Roman"/>
          <w:b/>
          <w:sz w:val="22"/>
          <w:szCs w:val="24"/>
        </w:rPr>
        <w:tab/>
      </w:r>
      <w:r w:rsidRPr="008E6D50">
        <w:rPr>
          <w:rFonts w:ascii="Times New Roman" w:hAnsi="Times New Roman" w:cs="Times New Roman"/>
          <w:b/>
          <w:sz w:val="22"/>
          <w:szCs w:val="24"/>
        </w:rPr>
        <w:tab/>
      </w:r>
      <w:r w:rsidRPr="008E6D50">
        <w:rPr>
          <w:rFonts w:ascii="Times New Roman" w:hAnsi="Times New Roman" w:cs="Times New Roman"/>
          <w:b/>
          <w:sz w:val="22"/>
          <w:szCs w:val="24"/>
        </w:rPr>
        <w:tab/>
        <w:t xml:space="preserve">  "12" апреля 2021 </w:t>
      </w:r>
      <w:r w:rsidRPr="008E6D50">
        <w:rPr>
          <w:rFonts w:ascii="Times New Roman" w:hAnsi="Times New Roman" w:cs="Times New Roman"/>
          <w:b/>
          <w:sz w:val="22"/>
          <w:szCs w:val="24"/>
        </w:rPr>
        <w:t>г.</w:t>
      </w:r>
    </w:p>
    <w:p w:rsidR="0084140A" w:rsidRPr="0084140A" w:rsidRDefault="0084140A" w:rsidP="0084140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84140A" w:rsidRPr="0084140A" w:rsidRDefault="0084140A" w:rsidP="008E6D5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84140A">
        <w:rPr>
          <w:rFonts w:ascii="Times New Roman" w:hAnsi="Times New Roman" w:cs="Times New Roman"/>
          <w:sz w:val="22"/>
          <w:szCs w:val="24"/>
        </w:rPr>
        <w:t xml:space="preserve">    Настоящее  Соглашение  является  публичной офертой и определяет условия</w:t>
      </w:r>
    </w:p>
    <w:p w:rsidR="0084140A" w:rsidRPr="0084140A" w:rsidRDefault="0084140A" w:rsidP="008E6D5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84140A">
        <w:rPr>
          <w:rFonts w:ascii="Times New Roman" w:hAnsi="Times New Roman" w:cs="Times New Roman"/>
          <w:sz w:val="22"/>
          <w:szCs w:val="24"/>
        </w:rPr>
        <w:t>использования материалов  и сервисов, размещенных на сайте в  сети Интернет</w:t>
      </w:r>
    </w:p>
    <w:p w:rsidR="0084140A" w:rsidRPr="0084140A" w:rsidRDefault="0084140A" w:rsidP="008E6D5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84140A">
        <w:rPr>
          <w:rFonts w:ascii="Times New Roman" w:hAnsi="Times New Roman" w:cs="Times New Roman"/>
          <w:sz w:val="22"/>
          <w:szCs w:val="24"/>
        </w:rPr>
        <w:t xml:space="preserve">по адресу: </w:t>
      </w:r>
      <w:proofErr w:type="spellStart"/>
      <w:r w:rsidRPr="0084140A">
        <w:rPr>
          <w:rFonts w:ascii="Times New Roman" w:hAnsi="Times New Roman" w:cs="Times New Roman"/>
          <w:sz w:val="22"/>
          <w:szCs w:val="24"/>
        </w:rPr>
        <w:t>www</w:t>
      </w:r>
      <w:proofErr w:type="spellEnd"/>
      <w:r w:rsidRPr="0084140A">
        <w:rPr>
          <w:rFonts w:ascii="Times New Roman" w:hAnsi="Times New Roman" w:cs="Times New Roman"/>
          <w:sz w:val="22"/>
          <w:szCs w:val="24"/>
        </w:rPr>
        <w:t>.____________________________________________, посетителями и</w:t>
      </w:r>
    </w:p>
    <w:p w:rsidR="0084140A" w:rsidRPr="0084140A" w:rsidRDefault="0084140A" w:rsidP="008E6D50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 w:rsidRPr="0084140A">
        <w:rPr>
          <w:rFonts w:ascii="Times New Roman" w:hAnsi="Times New Roman" w:cs="Times New Roman"/>
          <w:sz w:val="18"/>
          <w:szCs w:val="24"/>
        </w:rPr>
        <w:t xml:space="preserve">                       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84140A">
        <w:rPr>
          <w:rFonts w:ascii="Times New Roman" w:hAnsi="Times New Roman" w:cs="Times New Roman"/>
          <w:sz w:val="18"/>
          <w:szCs w:val="24"/>
        </w:rPr>
        <w:t xml:space="preserve">   (указать доменное имя)</w:t>
      </w:r>
    </w:p>
    <w:p w:rsidR="0084140A" w:rsidRPr="0084140A" w:rsidRDefault="0084140A" w:rsidP="008E6D5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84140A">
        <w:rPr>
          <w:rFonts w:ascii="Times New Roman" w:hAnsi="Times New Roman" w:cs="Times New Roman"/>
          <w:sz w:val="22"/>
          <w:szCs w:val="24"/>
        </w:rPr>
        <w:t>пользователями данного интернет-сайта (далее - Сайт).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</w:p>
    <w:p w:rsidR="0084140A" w:rsidRPr="008E6D50" w:rsidRDefault="0084140A" w:rsidP="008E6D50">
      <w:pPr>
        <w:pStyle w:val="ConsPlusNormal"/>
        <w:ind w:firstLine="567"/>
        <w:jc w:val="center"/>
        <w:outlineLvl w:val="0"/>
        <w:rPr>
          <w:b/>
          <w:sz w:val="22"/>
        </w:rPr>
      </w:pPr>
      <w:r w:rsidRPr="008E6D50">
        <w:rPr>
          <w:b/>
          <w:sz w:val="22"/>
        </w:rPr>
        <w:t>1. Общие условия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  <w:r w:rsidRPr="0084140A">
        <w:rPr>
          <w:sz w:val="22"/>
        </w:rPr>
        <w:t>1.1. Сайт создан в целях информирования о продукции компан</w:t>
      </w:r>
      <w:proofErr w:type="gramStart"/>
      <w:r w:rsidRPr="0084140A">
        <w:rPr>
          <w:sz w:val="22"/>
        </w:rPr>
        <w:t>ии ООО</w:t>
      </w:r>
      <w:proofErr w:type="gramEnd"/>
      <w:r w:rsidRPr="0084140A">
        <w:rPr>
          <w:sz w:val="22"/>
        </w:rPr>
        <w:t xml:space="preserve"> Торговый Дом «</w:t>
      </w:r>
      <w:proofErr w:type="spellStart"/>
      <w:r w:rsidRPr="0084140A">
        <w:rPr>
          <w:sz w:val="22"/>
        </w:rPr>
        <w:t>ХимАвто</w:t>
      </w:r>
      <w:proofErr w:type="spellEnd"/>
      <w:r w:rsidRPr="0084140A">
        <w:rPr>
          <w:sz w:val="22"/>
        </w:rPr>
        <w:t>».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  <w:r w:rsidRPr="0084140A">
        <w:rPr>
          <w:sz w:val="22"/>
        </w:rPr>
        <w:t xml:space="preserve">1.2. Сайт разработан </w:t>
      </w:r>
      <w:r w:rsidRPr="0084140A">
        <w:rPr>
          <w:sz w:val="22"/>
        </w:rPr>
        <w:t xml:space="preserve">Индивидуальным предпринимателем </w:t>
      </w:r>
      <w:proofErr w:type="spellStart"/>
      <w:r w:rsidRPr="0084140A">
        <w:rPr>
          <w:sz w:val="22"/>
        </w:rPr>
        <w:t>Маряновым</w:t>
      </w:r>
      <w:proofErr w:type="spellEnd"/>
      <w:r w:rsidRPr="0084140A">
        <w:rPr>
          <w:sz w:val="22"/>
        </w:rPr>
        <w:t xml:space="preserve"> Кириллом Александровичем для ООО ТД «</w:t>
      </w:r>
      <w:proofErr w:type="spellStart"/>
      <w:r w:rsidRPr="0084140A">
        <w:rPr>
          <w:sz w:val="22"/>
        </w:rPr>
        <w:t>ХимАвто</w:t>
      </w:r>
      <w:proofErr w:type="spellEnd"/>
      <w:r w:rsidRPr="0084140A">
        <w:rPr>
          <w:sz w:val="22"/>
        </w:rPr>
        <w:t>»</w:t>
      </w:r>
      <w:r w:rsidRPr="0084140A">
        <w:rPr>
          <w:sz w:val="22"/>
        </w:rPr>
        <w:t xml:space="preserve"> п</w:t>
      </w:r>
      <w:r w:rsidRPr="0084140A">
        <w:rPr>
          <w:sz w:val="22"/>
        </w:rPr>
        <w:t>о Договору № 18/01/21 от 18.01.2021г.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  <w:r w:rsidRPr="0084140A">
        <w:rPr>
          <w:sz w:val="22"/>
        </w:rPr>
        <w:t xml:space="preserve">1.3. Сайт содержит материалы и сервисы: </w:t>
      </w:r>
      <w:r w:rsidR="008E6D50">
        <w:rPr>
          <w:sz w:val="22"/>
        </w:rPr>
        <w:t>об ассортименте и свойствах продукции, выпускаемой на собственном производстве, а также иную информацию об ООО ТД «</w:t>
      </w:r>
      <w:proofErr w:type="spellStart"/>
      <w:r w:rsidR="008E6D50">
        <w:rPr>
          <w:sz w:val="22"/>
        </w:rPr>
        <w:t>ХимАвто</w:t>
      </w:r>
      <w:proofErr w:type="spellEnd"/>
      <w:r w:rsidR="008E6D50">
        <w:rPr>
          <w:sz w:val="22"/>
        </w:rPr>
        <w:t>».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  <w:r w:rsidRPr="0084140A">
        <w:rPr>
          <w:sz w:val="22"/>
        </w:rPr>
        <w:t>1.4. Использование материалов и сервисов Сайта регулируется нормами действующего законодательства Российской Федерации.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  <w:r w:rsidRPr="0084140A">
        <w:rPr>
          <w:sz w:val="22"/>
        </w:rPr>
        <w:t>1.5. Для получения доступа к материалам Сайта Пользователю</w:t>
      </w:r>
      <w:r w:rsidR="008E6D50">
        <w:rPr>
          <w:sz w:val="22"/>
        </w:rPr>
        <w:t xml:space="preserve"> необходимо заполнить регистрационную форму подписки на новости. </w:t>
      </w:r>
    </w:p>
    <w:p w:rsidR="008E6D50" w:rsidRDefault="0084140A" w:rsidP="008E6D50">
      <w:pPr>
        <w:pStyle w:val="ConsPlusNormal"/>
        <w:ind w:firstLine="567"/>
        <w:jc w:val="both"/>
        <w:rPr>
          <w:sz w:val="22"/>
        </w:rPr>
      </w:pPr>
      <w:r w:rsidRPr="0084140A">
        <w:rPr>
          <w:sz w:val="22"/>
        </w:rPr>
        <w:t>1.6. Получая доступ к материалам Сайта, Пользователь считается присоединившимся к настоящему Соглашению.</w:t>
      </w:r>
    </w:p>
    <w:p w:rsidR="008E6D50" w:rsidRDefault="008E6D50" w:rsidP="008E6D50">
      <w:pPr>
        <w:pStyle w:val="ConsPlusNormal"/>
        <w:ind w:firstLine="567"/>
        <w:jc w:val="both"/>
        <w:rPr>
          <w:sz w:val="22"/>
        </w:rPr>
      </w:pPr>
      <w:r>
        <w:rPr>
          <w:sz w:val="22"/>
        </w:rPr>
        <w:t xml:space="preserve">1.7.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 </w:t>
      </w:r>
    </w:p>
    <w:p w:rsidR="008E6D50" w:rsidRPr="0084140A" w:rsidRDefault="008E6D50" w:rsidP="008E6D50">
      <w:pPr>
        <w:pStyle w:val="ConsPlusNormal"/>
        <w:ind w:firstLine="567"/>
        <w:jc w:val="both"/>
        <w:rPr>
          <w:sz w:val="22"/>
        </w:rPr>
      </w:pPr>
      <w:r>
        <w:rPr>
          <w:sz w:val="22"/>
        </w:rPr>
        <w:t xml:space="preserve">1.8. Продолжение использования Сайта Пользователем означает принятие Соглашения на наличие изменений в нем. </w:t>
      </w:r>
    </w:p>
    <w:p w:rsidR="0084140A" w:rsidRDefault="008E6D50" w:rsidP="008E6D50">
      <w:pPr>
        <w:pStyle w:val="ConsPlusNormal"/>
        <w:ind w:firstLine="567"/>
        <w:jc w:val="both"/>
        <w:rPr>
          <w:sz w:val="22"/>
        </w:rPr>
      </w:pPr>
      <w:r>
        <w:rPr>
          <w:sz w:val="22"/>
        </w:rPr>
        <w:t>1.9</w:t>
      </w:r>
      <w:r w:rsidR="0084140A" w:rsidRPr="0084140A">
        <w:rPr>
          <w:sz w:val="22"/>
        </w:rPr>
        <w:t xml:space="preserve">. Пользователь может использовать материалы Сайта и предоставляемые на Сайте сервисы следующим образом: </w:t>
      </w:r>
      <w:r>
        <w:rPr>
          <w:sz w:val="22"/>
        </w:rPr>
        <w:t xml:space="preserve">для личного ознакомления. </w:t>
      </w:r>
    </w:p>
    <w:p w:rsidR="008E6D50" w:rsidRPr="0084140A" w:rsidRDefault="008E6D50" w:rsidP="008E6D50">
      <w:pPr>
        <w:pStyle w:val="ConsPlusNormal"/>
        <w:ind w:firstLine="567"/>
        <w:jc w:val="both"/>
        <w:rPr>
          <w:sz w:val="22"/>
        </w:rPr>
      </w:pPr>
      <w:r>
        <w:rPr>
          <w:sz w:val="22"/>
        </w:rPr>
        <w:t xml:space="preserve">1.10. </w:t>
      </w:r>
      <w:proofErr w:type="gramStart"/>
      <w:r>
        <w:rPr>
          <w:sz w:val="22"/>
        </w:rPr>
        <w:t>Материалы сайта – охраняемые результаты интеллектуальной деятельности, включая тексты,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данных материалов, входящих в состав</w:t>
      </w:r>
      <w:proofErr w:type="gramEnd"/>
      <w:r>
        <w:rPr>
          <w:sz w:val="22"/>
        </w:rPr>
        <w:t xml:space="preserve"> Сайта и другие объекты интеллектуальной собственности все вместе и/или по отдельности, содержащиеся на Сайте.  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</w:p>
    <w:p w:rsidR="0084140A" w:rsidRPr="008E6D50" w:rsidRDefault="0084140A" w:rsidP="008E6D50">
      <w:pPr>
        <w:pStyle w:val="ConsPlusNormal"/>
        <w:ind w:firstLine="567"/>
        <w:jc w:val="center"/>
        <w:outlineLvl w:val="0"/>
        <w:rPr>
          <w:b/>
          <w:sz w:val="22"/>
        </w:rPr>
      </w:pPr>
      <w:r w:rsidRPr="008E6D50">
        <w:rPr>
          <w:b/>
          <w:sz w:val="22"/>
        </w:rPr>
        <w:t>2. Обязательства Пользователя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  <w:r w:rsidRPr="0084140A">
        <w:rPr>
          <w:sz w:val="22"/>
        </w:rPr>
        <w:t xml:space="preserve">2.1. </w:t>
      </w:r>
      <w:proofErr w:type="gramStart"/>
      <w:r w:rsidRPr="0084140A">
        <w:rPr>
          <w:sz w:val="22"/>
        </w:rPr>
        <w:t>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  <w:proofErr w:type="gramEnd"/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  <w:r w:rsidRPr="0084140A">
        <w:rPr>
          <w:sz w:val="22"/>
        </w:rPr>
        <w:t>2.2. Использование материалов Сайта без согласия правообладателей не допускается.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  <w:r w:rsidRPr="0084140A">
        <w:rPr>
          <w:sz w:val="22"/>
        </w:rPr>
        <w:t>2.3. При цитировании материалов Сайта, включая охраняемые авторские произведения, ссылка на Сайт обязательна.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  <w:r w:rsidRPr="0084140A">
        <w:rPr>
          <w:sz w:val="22"/>
        </w:rPr>
        <w:t>2.4.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  <w:r w:rsidRPr="0084140A">
        <w:rPr>
          <w:sz w:val="22"/>
        </w:rPr>
        <w:t xml:space="preserve">2.5. </w:t>
      </w:r>
      <w:proofErr w:type="gramStart"/>
      <w:r w:rsidRPr="0084140A">
        <w:rPr>
          <w:sz w:val="22"/>
        </w:rPr>
        <w:t xml:space="preserve">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</w:t>
      </w:r>
      <w:r w:rsidRPr="0084140A">
        <w:rPr>
          <w:sz w:val="22"/>
        </w:rPr>
        <w:lastRenderedPageBreak/>
        <w:t>контакты Пользователя, в которые он вступил, используя размещенную на</w:t>
      </w:r>
      <w:proofErr w:type="gramEnd"/>
      <w:r w:rsidRPr="0084140A">
        <w:rPr>
          <w:sz w:val="22"/>
        </w:rPr>
        <w:t xml:space="preserve"> </w:t>
      </w:r>
      <w:proofErr w:type="gramStart"/>
      <w:r w:rsidRPr="0084140A">
        <w:rPr>
          <w:sz w:val="22"/>
        </w:rPr>
        <w:t>Сайте</w:t>
      </w:r>
      <w:proofErr w:type="gramEnd"/>
      <w:r w:rsidRPr="0084140A">
        <w:rPr>
          <w:sz w:val="22"/>
        </w:rPr>
        <w:t xml:space="preserve"> информацию или ссылки на внешние ресурсы.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  <w:r w:rsidRPr="0084140A">
        <w:rPr>
          <w:sz w:val="22"/>
        </w:rPr>
        <w:t>2.6. Пользователь согласен с тем, что Администрация Сайта не несет какой-либо ответственности и не имеет каких-либо обязатель</w:t>
      </w:r>
      <w:proofErr w:type="gramStart"/>
      <w:r w:rsidRPr="0084140A">
        <w:rPr>
          <w:sz w:val="22"/>
        </w:rPr>
        <w:t>ств в св</w:t>
      </w:r>
      <w:proofErr w:type="gramEnd"/>
      <w:r w:rsidRPr="0084140A">
        <w:rPr>
          <w:sz w:val="22"/>
        </w:rPr>
        <w:t>язи с рекламой, которая может быть размещена на Сайте.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</w:p>
    <w:p w:rsidR="0084140A" w:rsidRPr="008E6D50" w:rsidRDefault="0084140A" w:rsidP="008E6D50">
      <w:pPr>
        <w:pStyle w:val="ConsPlusNormal"/>
        <w:ind w:firstLine="567"/>
        <w:jc w:val="center"/>
        <w:outlineLvl w:val="0"/>
        <w:rPr>
          <w:b/>
          <w:sz w:val="22"/>
        </w:rPr>
      </w:pPr>
      <w:r w:rsidRPr="008E6D50">
        <w:rPr>
          <w:b/>
          <w:sz w:val="22"/>
        </w:rPr>
        <w:t>3. Прочие условия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  <w:r w:rsidRPr="0084140A">
        <w:rPr>
          <w:sz w:val="22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  <w:r w:rsidRPr="0084140A">
        <w:rPr>
          <w:sz w:val="22"/>
        </w:rPr>
        <w:t>3.2.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  <w:r w:rsidRPr="0084140A">
        <w:rPr>
          <w:sz w:val="22"/>
        </w:rPr>
        <w:t>3.3.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</w:t>
      </w:r>
      <w:r w:rsidR="000772E4">
        <w:rPr>
          <w:sz w:val="22"/>
        </w:rPr>
        <w:t>онодательством материалы Сайта.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  <w:r w:rsidRPr="0084140A">
        <w:rPr>
          <w:sz w:val="22"/>
        </w:rPr>
        <w:t>3.5. Переходя по ссылке __</w:t>
      </w:r>
      <w:r w:rsidR="000772E4">
        <w:rPr>
          <w:sz w:val="22"/>
        </w:rPr>
        <w:t xml:space="preserve">_______________________________, </w:t>
      </w:r>
      <w:bookmarkStart w:id="0" w:name="_GoBack"/>
      <w:bookmarkEnd w:id="0"/>
      <w:r w:rsidRPr="0084140A">
        <w:rPr>
          <w:sz w:val="22"/>
        </w:rPr>
        <w:t xml:space="preserve">Пользователь подтверждает, что принимает условия настоящего Соглашения, а также Политики конфиденциальности Сайта, являющейся неотъемлемой частью настоящего Соглашения и размещенной на странице по адресу: </w:t>
      </w:r>
      <w:proofErr w:type="spellStart"/>
      <w:r w:rsidRPr="0084140A">
        <w:rPr>
          <w:sz w:val="22"/>
        </w:rPr>
        <w:t>www</w:t>
      </w:r>
      <w:proofErr w:type="spellEnd"/>
      <w:r w:rsidRPr="0084140A">
        <w:rPr>
          <w:sz w:val="22"/>
        </w:rPr>
        <w:t>.________________________.</w:t>
      </w:r>
    </w:p>
    <w:p w:rsidR="0084140A" w:rsidRPr="0084140A" w:rsidRDefault="0084140A" w:rsidP="008E6D50">
      <w:pPr>
        <w:pStyle w:val="ConsPlusNormal"/>
        <w:ind w:firstLine="567"/>
        <w:jc w:val="both"/>
        <w:rPr>
          <w:sz w:val="22"/>
        </w:rPr>
      </w:pPr>
    </w:p>
    <w:p w:rsidR="007662DE" w:rsidRPr="0084140A" w:rsidRDefault="007662DE" w:rsidP="008E6D5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sectPr w:rsidR="007662DE" w:rsidRPr="0084140A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72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72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772E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0"/>
    <w:rsid w:val="000772E4"/>
    <w:rsid w:val="007662DE"/>
    <w:rsid w:val="0084140A"/>
    <w:rsid w:val="008E6D50"/>
    <w:rsid w:val="00C0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2021-04-12T08:35:00Z</dcterms:created>
  <dcterms:modified xsi:type="dcterms:W3CDTF">2021-04-12T08:57:00Z</dcterms:modified>
</cp:coreProperties>
</file>